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F6" w:rsidRPr="00CC1AF6" w:rsidRDefault="00CC1AF6" w:rsidP="00B8773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</w:pPr>
      <w:r w:rsidRPr="007A30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  <w:t xml:space="preserve">VKM nr. </w:t>
      </w:r>
      <w:r w:rsidR="007A3098" w:rsidRPr="007A30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  <w:t>10</w:t>
      </w:r>
      <w:r w:rsidRPr="007A30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  <w:t xml:space="preserve">. datë </w:t>
      </w:r>
      <w:r w:rsidR="007A3098" w:rsidRPr="007A30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  <w:t>15</w:t>
      </w:r>
      <w:r w:rsidRPr="007A30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  <w:t>.01.</w:t>
      </w:r>
      <w:r w:rsidRPr="007A309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sq-AL"/>
        </w:rPr>
        <w:t>2026 “Për përcaktimin e punonjësve me kontratë të përkohshme për vitin 2026, në njësitë e qeverisjes qendrore”</w:t>
      </w:r>
    </w:p>
    <w:p w:rsidR="00B8773E" w:rsidRDefault="00B8773E" w:rsidP="00B8773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</w:pPr>
    </w:p>
    <w:p w:rsidR="00CC1AF6" w:rsidRPr="00CC1AF6" w:rsidRDefault="00CC1AF6" w:rsidP="00B8773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</w:pPr>
      <w:r w:rsidRPr="00CC1A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  <w:t xml:space="preserve">KUSHTET DHE KRITERET E VEÇANTA PËR APLIKIM PËR POZICIONIN SANITARE </w:t>
      </w:r>
    </w:p>
    <w:p w:rsidR="00B8773E" w:rsidRPr="007A3098" w:rsidRDefault="00B8773E" w:rsidP="00B8773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</w:pPr>
      <w:r w:rsidRPr="007A30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  <w:t>Vendodhja:</w:t>
      </w:r>
    </w:p>
    <w:p w:rsidR="00B8773E" w:rsidRPr="007A3098" w:rsidRDefault="007A3098" w:rsidP="00B8773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</w:pPr>
      <w:r w:rsidRPr="007A30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  <w:t>2</w:t>
      </w:r>
      <w:r w:rsidR="00CC1AF6" w:rsidRPr="007A30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  <w:t xml:space="preserve"> pozicion “Sanitare”</w:t>
      </w:r>
      <w:r w:rsidR="00CC1AF6" w:rsidRPr="007A3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q-AL"/>
        </w:rPr>
        <w:t xml:space="preserve"> pranë Agjencisë Kombëtare </w:t>
      </w:r>
      <w:r w:rsidR="00B8773E" w:rsidRPr="007A3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q-AL"/>
        </w:rPr>
        <w:t>të Bregdetit/</w:t>
      </w:r>
      <w:r w:rsidRPr="007A3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q-AL"/>
        </w:rPr>
        <w:t>4-</w:t>
      </w:r>
      <w:r w:rsidR="00B8773E" w:rsidRPr="007A3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q-AL"/>
        </w:rPr>
        <w:t>6 orë pune në ditë, kategoria e pagës, Klasa I</w:t>
      </w:r>
    </w:p>
    <w:p w:rsidR="00CC1AF6" w:rsidRPr="007A3098" w:rsidRDefault="00CC1AF6" w:rsidP="00B8773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</w:pPr>
      <w:r w:rsidRPr="007A30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  <w:t>4 pozicione “Sanitare”</w:t>
      </w:r>
      <w:r w:rsidRPr="007A3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q-AL"/>
        </w:rPr>
        <w:t xml:space="preserve"> </w:t>
      </w:r>
      <w:bookmarkStart w:id="0" w:name="_GoBack"/>
      <w:bookmarkEnd w:id="0"/>
      <w:r w:rsidRPr="007A3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q-AL"/>
        </w:rPr>
        <w:t xml:space="preserve">pranë Agjencive Rajonale të Bregdeti </w:t>
      </w:r>
      <w:r w:rsidR="00B8773E" w:rsidRPr="007A3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q-AL"/>
        </w:rPr>
        <w:t>(Lezhë, Durrës, Vlorë, Sarandë)</w:t>
      </w:r>
      <w:r w:rsidRPr="007A3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q-AL"/>
        </w:rPr>
        <w:t>/4 orë punë  në ditë</w:t>
      </w:r>
      <w:r w:rsidR="00B8773E" w:rsidRPr="007A3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q-AL"/>
        </w:rPr>
        <w:t>, kategoria e pagës, Klasa I</w:t>
      </w:r>
    </w:p>
    <w:p w:rsidR="00CC1AF6" w:rsidRPr="00CC1AF6" w:rsidRDefault="00CC1AF6" w:rsidP="00B8773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q-AL"/>
        </w:rPr>
      </w:pPr>
    </w:p>
    <w:p w:rsidR="00B8773E" w:rsidRDefault="00B8773E" w:rsidP="00B8773E">
      <w:pPr>
        <w:pStyle w:val="Heading3"/>
        <w:spacing w:before="0" w:line="240" w:lineRule="auto"/>
        <w:ind w:hanging="360"/>
        <w:rPr>
          <w:rFonts w:ascii="Times New Roman" w:hAnsi="Times New Roman" w:cs="Times New Roman"/>
          <w:b/>
          <w:i/>
          <w:color w:val="000000" w:themeColor="text1"/>
        </w:rPr>
      </w:pPr>
      <w:r w:rsidRPr="00B8773E">
        <w:rPr>
          <w:rFonts w:ascii="Times New Roman" w:hAnsi="Times New Roman" w:cs="Times New Roman"/>
          <w:b/>
          <w:color w:val="000000" w:themeColor="text1"/>
        </w:rPr>
        <w:t xml:space="preserve">Kriteri </w:t>
      </w:r>
      <w:r w:rsidRPr="00B8773E">
        <w:rPr>
          <w:rStyle w:val="Strong"/>
          <w:rFonts w:ascii="Times New Roman" w:hAnsi="Times New Roman" w:cs="Times New Roman"/>
          <w:color w:val="000000" w:themeColor="text1"/>
        </w:rPr>
        <w:t>Arsimor</w:t>
      </w:r>
      <w:r w:rsidR="00CC1AF6" w:rsidRPr="00B8773E">
        <w:rPr>
          <w:rStyle w:val="Strong"/>
          <w:rFonts w:ascii="Times New Roman" w:hAnsi="Times New Roman" w:cs="Times New Roman"/>
          <w:color w:val="000000" w:themeColor="text1"/>
        </w:rPr>
        <w:t>:</w:t>
      </w:r>
      <w:r w:rsidR="00CC1AF6" w:rsidRPr="00B8773E">
        <w:rPr>
          <w:rFonts w:ascii="Times New Roman" w:hAnsi="Times New Roman" w:cs="Times New Roman"/>
          <w:color w:val="000000" w:themeColor="text1"/>
        </w:rPr>
        <w:t xml:space="preserve"> të ketë përfunduar minimalisht arsimin e detyrueshëm.</w:t>
      </w:r>
    </w:p>
    <w:p w:rsidR="00B8773E" w:rsidRDefault="00B8773E" w:rsidP="00B8773E">
      <w:pPr>
        <w:pStyle w:val="Heading3"/>
        <w:spacing w:before="0" w:line="240" w:lineRule="auto"/>
        <w:rPr>
          <w:rFonts w:ascii="Times New Roman" w:hAnsi="Times New Roman" w:cs="Times New Roman"/>
          <w:b/>
          <w:i/>
          <w:color w:val="000000" w:themeColor="text1"/>
        </w:rPr>
      </w:pPr>
    </w:p>
    <w:p w:rsidR="00CC1AF6" w:rsidRPr="00B8773E" w:rsidRDefault="00CC1AF6" w:rsidP="00B8773E">
      <w:pPr>
        <w:pStyle w:val="Heading3"/>
        <w:spacing w:before="0" w:line="240" w:lineRule="auto"/>
        <w:ind w:hanging="360"/>
        <w:rPr>
          <w:rFonts w:ascii="Times New Roman" w:hAnsi="Times New Roman" w:cs="Times New Roman"/>
          <w:b/>
          <w:i/>
          <w:color w:val="000000" w:themeColor="text1"/>
        </w:rPr>
      </w:pPr>
      <w:r w:rsidRPr="00B8773E">
        <w:rPr>
          <w:rFonts w:ascii="Times New Roman" w:hAnsi="Times New Roman" w:cs="Times New Roman"/>
          <w:b/>
          <w:color w:val="000000" w:themeColor="text1"/>
        </w:rPr>
        <w:t>Kërkesat e përgjithshme</w:t>
      </w:r>
      <w:r>
        <w:rPr>
          <w:rFonts w:ascii="Times New Roman" w:hAnsi="Times New Roman" w:cs="Times New Roman"/>
          <w:b/>
          <w:color w:val="000000" w:themeColor="text1"/>
        </w:rPr>
        <w:t>:</w:t>
      </w:r>
    </w:p>
    <w:p w:rsidR="00CC1AF6" w:rsidRPr="00CC1AF6" w:rsidRDefault="00CC1AF6" w:rsidP="00B8773E">
      <w:pPr>
        <w:pStyle w:val="NormalWeb"/>
        <w:numPr>
          <w:ilvl w:val="0"/>
          <w:numId w:val="5"/>
        </w:numPr>
        <w:spacing w:before="0" w:beforeAutospacing="0" w:after="0" w:afterAutospacing="0"/>
        <w:ind w:left="0"/>
        <w:rPr>
          <w:color w:val="000000" w:themeColor="text1"/>
        </w:rPr>
      </w:pPr>
      <w:r w:rsidRPr="00CC1AF6">
        <w:rPr>
          <w:color w:val="000000" w:themeColor="text1"/>
        </w:rPr>
        <w:t>të ketë shtetësinë shqiptare;</w:t>
      </w:r>
    </w:p>
    <w:p w:rsidR="00CC1AF6" w:rsidRPr="00CC1AF6" w:rsidRDefault="00CC1AF6" w:rsidP="00B8773E">
      <w:pPr>
        <w:pStyle w:val="NormalWeb"/>
        <w:numPr>
          <w:ilvl w:val="0"/>
          <w:numId w:val="5"/>
        </w:numPr>
        <w:spacing w:before="0" w:beforeAutospacing="0" w:after="0" w:afterAutospacing="0"/>
        <w:ind w:left="0"/>
        <w:rPr>
          <w:color w:val="000000" w:themeColor="text1"/>
        </w:rPr>
      </w:pPr>
      <w:r w:rsidRPr="00CC1AF6">
        <w:rPr>
          <w:color w:val="000000" w:themeColor="text1"/>
        </w:rPr>
        <w:t>të gëzojë zotësi të plotë për të vepruar;</w:t>
      </w:r>
    </w:p>
    <w:p w:rsidR="00CC1AF6" w:rsidRPr="00CC1AF6" w:rsidRDefault="00CC1AF6" w:rsidP="00B8773E">
      <w:pPr>
        <w:pStyle w:val="NormalWeb"/>
        <w:numPr>
          <w:ilvl w:val="0"/>
          <w:numId w:val="5"/>
        </w:numPr>
        <w:spacing w:before="0" w:beforeAutospacing="0" w:after="0" w:afterAutospacing="0"/>
        <w:ind w:left="0"/>
        <w:rPr>
          <w:color w:val="000000" w:themeColor="text1"/>
        </w:rPr>
      </w:pPr>
      <w:r w:rsidRPr="00CC1AF6">
        <w:rPr>
          <w:color w:val="000000" w:themeColor="text1"/>
        </w:rPr>
        <w:t>të jetë e aftë për punë nga ana shëndetësore;</w:t>
      </w:r>
    </w:p>
    <w:p w:rsidR="00CC1AF6" w:rsidRPr="00CC1AF6" w:rsidRDefault="00CC1AF6" w:rsidP="00B8773E">
      <w:pPr>
        <w:pStyle w:val="NormalWeb"/>
        <w:numPr>
          <w:ilvl w:val="0"/>
          <w:numId w:val="5"/>
        </w:numPr>
        <w:spacing w:before="0" w:beforeAutospacing="0" w:after="0" w:afterAutospacing="0"/>
        <w:ind w:left="0"/>
        <w:rPr>
          <w:color w:val="000000" w:themeColor="text1"/>
        </w:rPr>
      </w:pPr>
      <w:r w:rsidRPr="00CC1AF6">
        <w:rPr>
          <w:color w:val="000000" w:themeColor="text1"/>
        </w:rPr>
        <w:t>të mos jetë dënuar me vendim gjykate të formës së prerë për kryerjen e një krimi;</w:t>
      </w:r>
    </w:p>
    <w:p w:rsidR="00CC1AF6" w:rsidRPr="00CC1AF6" w:rsidRDefault="00CC1AF6" w:rsidP="00B8773E">
      <w:pPr>
        <w:pStyle w:val="NormalWeb"/>
        <w:numPr>
          <w:ilvl w:val="0"/>
          <w:numId w:val="5"/>
        </w:numPr>
        <w:spacing w:before="0" w:beforeAutospacing="0" w:after="0" w:afterAutospacing="0"/>
        <w:ind w:left="0"/>
        <w:rPr>
          <w:color w:val="000000" w:themeColor="text1"/>
        </w:rPr>
      </w:pPr>
      <w:r w:rsidRPr="00CC1AF6">
        <w:rPr>
          <w:color w:val="000000" w:themeColor="text1"/>
        </w:rPr>
        <w:t>të mos jetë marrë masë disiplinore me largim nga puna, brenda një viti nga data e aplikimit.</w:t>
      </w:r>
    </w:p>
    <w:p w:rsidR="00CC1AF6" w:rsidRPr="00CC1AF6" w:rsidRDefault="00CC1AF6" w:rsidP="00B8773E">
      <w:pPr>
        <w:pStyle w:val="NormalWeb"/>
        <w:spacing w:before="0" w:beforeAutospacing="0" w:after="0" w:afterAutospacing="0"/>
        <w:rPr>
          <w:color w:val="000000" w:themeColor="text1"/>
        </w:rPr>
      </w:pPr>
    </w:p>
    <w:p w:rsidR="00CC1AF6" w:rsidRPr="00B8773E" w:rsidRDefault="00CC1AF6" w:rsidP="00B8773E">
      <w:pPr>
        <w:pStyle w:val="Heading4"/>
        <w:spacing w:before="0" w:line="240" w:lineRule="auto"/>
        <w:ind w:hanging="270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B8773E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Përshkrimi i punës:</w:t>
      </w:r>
    </w:p>
    <w:p w:rsidR="00CC1AF6" w:rsidRPr="00CC1AF6" w:rsidRDefault="00CC1AF6" w:rsidP="00B877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1A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Pastrimin e zyrave dhe ambienteve të përbashkëta të Agjencisë dhe mirëmbajtjen dhe pastrimin e të gjitha pajisjeve të pastrimit.</w:t>
      </w:r>
    </w:p>
    <w:p w:rsidR="00B8773E" w:rsidRDefault="00B8773E" w:rsidP="00B8773E">
      <w:pPr>
        <w:pStyle w:val="Heading3"/>
        <w:spacing w:before="0" w:line="240" w:lineRule="auto"/>
        <w:ind w:hanging="360"/>
        <w:rPr>
          <w:rFonts w:ascii="Times New Roman" w:hAnsi="Times New Roman" w:cs="Times New Roman"/>
          <w:color w:val="000000" w:themeColor="text1"/>
        </w:rPr>
      </w:pPr>
    </w:p>
    <w:p w:rsidR="00CC1AF6" w:rsidRPr="00B8773E" w:rsidRDefault="00CC1AF6" w:rsidP="00B8773E">
      <w:pPr>
        <w:pStyle w:val="Heading3"/>
        <w:spacing w:before="0" w:line="240" w:lineRule="auto"/>
        <w:ind w:hanging="270"/>
        <w:rPr>
          <w:rFonts w:ascii="Times New Roman" w:hAnsi="Times New Roman" w:cs="Times New Roman"/>
          <w:b/>
          <w:color w:val="000000" w:themeColor="text1"/>
        </w:rPr>
      </w:pPr>
      <w:r w:rsidRPr="00B8773E">
        <w:rPr>
          <w:rFonts w:ascii="Times New Roman" w:hAnsi="Times New Roman" w:cs="Times New Roman"/>
          <w:b/>
          <w:color w:val="000000" w:themeColor="text1"/>
        </w:rPr>
        <w:t xml:space="preserve">Elemente vlerësimi për </w:t>
      </w:r>
      <w:r w:rsidR="00B8773E" w:rsidRPr="00B8773E">
        <w:rPr>
          <w:rFonts w:ascii="Times New Roman" w:hAnsi="Times New Roman" w:cs="Times New Roman"/>
          <w:b/>
          <w:color w:val="000000" w:themeColor="text1"/>
        </w:rPr>
        <w:t>sanitarët</w:t>
      </w:r>
      <w:r w:rsidRPr="00B8773E">
        <w:rPr>
          <w:rFonts w:ascii="Times New Roman" w:hAnsi="Times New Roman" w:cs="Times New Roman"/>
          <w:b/>
          <w:color w:val="000000" w:themeColor="text1"/>
        </w:rPr>
        <w:t xml:space="preserve"> që kanë qenë të punësuar më parë:</w:t>
      </w:r>
    </w:p>
    <w:p w:rsidR="00CC1AF6" w:rsidRPr="00CC1AF6" w:rsidRDefault="00CC1AF6" w:rsidP="00B8773E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color w:val="000000" w:themeColor="text1"/>
        </w:rPr>
      </w:pPr>
      <w:r w:rsidRPr="00CC1AF6">
        <w:rPr>
          <w:color w:val="000000" w:themeColor="text1"/>
        </w:rPr>
        <w:t>korrektësia dhe përgjegjshmëria në kryerjen e detyrave;</w:t>
      </w:r>
    </w:p>
    <w:p w:rsidR="00CC1AF6" w:rsidRPr="00CC1AF6" w:rsidRDefault="00CC1AF6" w:rsidP="00B8773E">
      <w:pPr>
        <w:pStyle w:val="NormalWeb"/>
        <w:spacing w:before="0" w:beforeAutospacing="0" w:after="0" w:afterAutospacing="0"/>
        <w:rPr>
          <w:color w:val="000000" w:themeColor="text1"/>
        </w:rPr>
      </w:pPr>
      <w:r w:rsidRPr="00CC1AF6">
        <w:rPr>
          <w:color w:val="000000" w:themeColor="text1"/>
        </w:rPr>
        <w:t>vlerësimi i përgjithshëm i performancës nga eprori direkt;</w:t>
      </w:r>
    </w:p>
    <w:p w:rsidR="00CC1AF6" w:rsidRPr="00CC1AF6" w:rsidRDefault="00CC1AF6" w:rsidP="00B8773E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color w:val="000000" w:themeColor="text1"/>
        </w:rPr>
      </w:pPr>
      <w:r w:rsidRPr="00CC1AF6">
        <w:rPr>
          <w:color w:val="000000" w:themeColor="text1"/>
        </w:rPr>
        <w:t>rekomandimi i eprorit direkt.</w:t>
      </w:r>
    </w:p>
    <w:p w:rsidR="00B8773E" w:rsidRDefault="00B8773E" w:rsidP="00B8773E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B8773E" w:rsidRPr="00704630" w:rsidRDefault="00B8773E" w:rsidP="00B8773E">
      <w:pPr>
        <w:pStyle w:val="NormalWeb"/>
        <w:numPr>
          <w:ilvl w:val="0"/>
          <w:numId w:val="9"/>
        </w:numPr>
        <w:spacing w:before="0" w:beforeAutospacing="0" w:after="0" w:afterAutospacing="0" w:line="228" w:lineRule="auto"/>
        <w:ind w:left="0"/>
        <w:jc w:val="both"/>
        <w:rPr>
          <w:rStyle w:val="Strong"/>
          <w:b w:val="0"/>
          <w:bCs w:val="0"/>
        </w:rPr>
      </w:pPr>
      <w:r w:rsidRPr="00C91377">
        <w:rPr>
          <w:rStyle w:val="Strong"/>
          <w:rFonts w:eastAsiaTheme="majorEastAsia"/>
        </w:rPr>
        <w:t>Komisioni Ad Hoc</w:t>
      </w:r>
      <w:r w:rsidRPr="00C91377">
        <w:rPr>
          <w:rStyle w:val="Strong"/>
        </w:rPr>
        <w:t xml:space="preserve"> i ngritur në AKB</w:t>
      </w:r>
      <w:r w:rsidRPr="00C91377">
        <w:rPr>
          <w:rStyle w:val="Strong"/>
          <w:rFonts w:eastAsiaTheme="majorEastAsia"/>
          <w:b w:val="0"/>
        </w:rPr>
        <w:t xml:space="preserve">, </w:t>
      </w:r>
      <w:r w:rsidRPr="00C91377">
        <w:rPr>
          <w:rStyle w:val="Strong"/>
        </w:rPr>
        <w:t>për punonjësit që kanë qenë të punësuar pranë këtij institucioni</w:t>
      </w:r>
      <w:r w:rsidRPr="00C91377">
        <w:rPr>
          <w:rStyle w:val="Strong"/>
          <w:b w:val="0"/>
        </w:rPr>
        <w:t xml:space="preserve">, </w:t>
      </w:r>
      <w:r w:rsidRPr="00C91377">
        <w:rPr>
          <w:rStyle w:val="Strong"/>
          <w:rFonts w:eastAsiaTheme="majorEastAsia"/>
          <w:b w:val="0"/>
        </w:rPr>
        <w:t xml:space="preserve">pas shqyrtimit </w:t>
      </w:r>
      <w:r w:rsidRPr="00C91377">
        <w:rPr>
          <w:rStyle w:val="Strong"/>
          <w:b w:val="0"/>
        </w:rPr>
        <w:t xml:space="preserve">të vlerësimit të perfomancës, rekomandimit të eprorit, </w:t>
      </w:r>
      <w:r w:rsidRPr="00C91377">
        <w:rPr>
          <w:rStyle w:val="Strong"/>
          <w:rFonts w:eastAsiaTheme="majorEastAsia"/>
          <w:b w:val="0"/>
        </w:rPr>
        <w:t>të dokumentacionit të dorëzuar</w:t>
      </w:r>
      <w:r w:rsidRPr="00C91377">
        <w:rPr>
          <w:rStyle w:val="Strong"/>
          <w:b w:val="0"/>
        </w:rPr>
        <w:t>, si</w:t>
      </w:r>
      <w:r w:rsidRPr="00C91377">
        <w:rPr>
          <w:rStyle w:val="Strong"/>
          <w:rFonts w:eastAsiaTheme="majorEastAsia"/>
          <w:b w:val="0"/>
        </w:rPr>
        <w:t xml:space="preserve"> dhe në përputhje me kriteret e miratuara dhe nevojat institucionale të Agjencisë Kombëtare të Bregdetit, </w:t>
      </w:r>
      <w:r w:rsidRPr="00C91377">
        <w:rPr>
          <w:rStyle w:val="Strong"/>
          <w:b w:val="0"/>
          <w:i/>
        </w:rPr>
        <w:t xml:space="preserve">do të </w:t>
      </w:r>
      <w:r w:rsidRPr="00C91377">
        <w:rPr>
          <w:rStyle w:val="Strong"/>
          <w:rFonts w:eastAsiaTheme="majorEastAsia"/>
          <w:b w:val="0"/>
          <w:i/>
        </w:rPr>
        <w:t>vendos</w:t>
      </w:r>
      <w:r w:rsidRPr="00C91377">
        <w:rPr>
          <w:rStyle w:val="Strong"/>
          <w:b w:val="0"/>
          <w:i/>
        </w:rPr>
        <w:t>ë</w:t>
      </w:r>
      <w:r w:rsidRPr="00C91377">
        <w:rPr>
          <w:rStyle w:val="Strong"/>
          <w:rFonts w:eastAsiaTheme="majorEastAsia"/>
          <w:b w:val="0"/>
          <w:i/>
        </w:rPr>
        <w:t xml:space="preserve"> për vijimin ose jo të kandidatit në fazën e intervistës së strukturuar me gojë</w:t>
      </w:r>
      <w:r>
        <w:rPr>
          <w:rStyle w:val="Strong"/>
          <w:b w:val="0"/>
          <w:i/>
        </w:rPr>
        <w:t>.</w:t>
      </w:r>
    </w:p>
    <w:p w:rsidR="00B8773E" w:rsidRPr="00704630" w:rsidRDefault="00B8773E" w:rsidP="00B8773E">
      <w:pPr>
        <w:pStyle w:val="NormalWeb"/>
        <w:spacing w:before="0" w:beforeAutospacing="0" w:after="0" w:afterAutospacing="0" w:line="228" w:lineRule="auto"/>
        <w:jc w:val="both"/>
      </w:pPr>
    </w:p>
    <w:p w:rsidR="00B8773E" w:rsidRPr="00704630" w:rsidRDefault="00B8773E" w:rsidP="00B8773E">
      <w:pPr>
        <w:pStyle w:val="NormalWeb"/>
        <w:numPr>
          <w:ilvl w:val="0"/>
          <w:numId w:val="9"/>
        </w:numPr>
        <w:spacing w:before="0" w:beforeAutospacing="0" w:after="0" w:afterAutospacing="0" w:line="228" w:lineRule="auto"/>
        <w:ind w:left="0"/>
        <w:jc w:val="both"/>
      </w:pPr>
      <w:r w:rsidRPr="00704630">
        <w:rPr>
          <w:b/>
        </w:rPr>
        <w:t>Trajtimi i kandidatëve që aplikojnë për herë të parë:</w:t>
      </w:r>
    </w:p>
    <w:p w:rsidR="00B8773E" w:rsidRDefault="00B8773E" w:rsidP="00B8773E">
      <w:pPr>
        <w:pStyle w:val="NormalWeb"/>
        <w:spacing w:before="0" w:beforeAutospacing="0" w:after="0" w:afterAutospacing="0" w:line="228" w:lineRule="auto"/>
        <w:jc w:val="both"/>
      </w:pPr>
      <w:r w:rsidRPr="00704630">
        <w:t>Për kandidatët që aplikojnë për herë të parë për punësim me kontratë të përkohshme pranë AKB-së, Komisioni Ad Hoc, pas shqyrtimit të dokumentacionit të paraqitur dhe në funksion të nevojave institucionale dhe kritereve të miratuara, vendos për vijimin ose jo të kandidatit në fazën e intervistës së strukturuar me gojë.</w:t>
      </w:r>
    </w:p>
    <w:p w:rsidR="00CC1AF6" w:rsidRPr="00CC1AF6" w:rsidRDefault="00CC1AF6" w:rsidP="00B8773E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CC1AF6" w:rsidRPr="00CC1AF6" w:rsidRDefault="00CC1AF6" w:rsidP="00B87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4"/>
          <w:szCs w:val="24"/>
          <w:shd w:val="clear" w:color="auto" w:fill="FFFFFF"/>
          <w:lang w:eastAsia="sq-AL"/>
        </w:rPr>
      </w:pPr>
    </w:p>
    <w:p w:rsidR="00995B17" w:rsidRPr="00B8773E" w:rsidRDefault="00995B17" w:rsidP="00B8773E">
      <w:pPr>
        <w:pStyle w:val="NormalWeb"/>
        <w:spacing w:before="0" w:beforeAutospacing="0" w:after="0" w:afterAutospacing="0"/>
        <w:jc w:val="both"/>
        <w:rPr>
          <w:b/>
          <w:color w:val="000000" w:themeColor="text1"/>
        </w:rPr>
      </w:pPr>
      <w:r w:rsidRPr="00B8773E">
        <w:rPr>
          <w:b/>
          <w:color w:val="000000" w:themeColor="text1"/>
        </w:rPr>
        <w:t>Kandidatët e interesuar duhet të dorëzojnë pranë Agjencisë Kombëtare të Bregdetit dokumentet e mëposhtme:</w:t>
      </w:r>
    </w:p>
    <w:p w:rsidR="00995B17" w:rsidRPr="00F95A4C" w:rsidRDefault="00995B17" w:rsidP="00B8773E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F95A4C">
        <w:rPr>
          <w:color w:val="000000" w:themeColor="text1"/>
        </w:rPr>
        <w:t>kërkesë me shkrim;</w:t>
      </w:r>
    </w:p>
    <w:p w:rsidR="00995B17" w:rsidRPr="00F95A4C" w:rsidRDefault="00995B17" w:rsidP="00B8773E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F95A4C">
        <w:rPr>
          <w:color w:val="000000" w:themeColor="text1"/>
        </w:rPr>
        <w:t>kopje të dokumentit të identifikimit;</w:t>
      </w:r>
    </w:p>
    <w:p w:rsidR="00995B17" w:rsidRPr="00F95A4C" w:rsidRDefault="00995B17" w:rsidP="00B8773E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F95A4C">
        <w:rPr>
          <w:color w:val="000000" w:themeColor="text1"/>
        </w:rPr>
        <w:t>certifikatë personale dhe familjare;</w:t>
      </w:r>
    </w:p>
    <w:p w:rsidR="00995B17" w:rsidRPr="00F95A4C" w:rsidRDefault="00995B17" w:rsidP="00B8773E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Minimalisht </w:t>
      </w:r>
      <w:r w:rsidRPr="00F95A4C">
        <w:rPr>
          <w:color w:val="000000" w:themeColor="text1"/>
        </w:rPr>
        <w:t xml:space="preserve">diplomë </w:t>
      </w:r>
      <w:r>
        <w:rPr>
          <w:color w:val="000000" w:themeColor="text1"/>
        </w:rPr>
        <w:t xml:space="preserve">e arsimit të </w:t>
      </w:r>
      <w:r w:rsidR="00B8773E">
        <w:rPr>
          <w:color w:val="000000" w:themeColor="text1"/>
        </w:rPr>
        <w:t>detyrueshëm</w:t>
      </w:r>
      <w:r>
        <w:rPr>
          <w:color w:val="000000" w:themeColor="text1"/>
        </w:rPr>
        <w:t>;</w:t>
      </w:r>
    </w:p>
    <w:p w:rsidR="00995B17" w:rsidRPr="00F95A4C" w:rsidRDefault="00995B17" w:rsidP="00B8773E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F95A4C">
        <w:rPr>
          <w:color w:val="000000" w:themeColor="text1"/>
        </w:rPr>
        <w:t>fotokopje e librezës së punës;</w:t>
      </w:r>
    </w:p>
    <w:p w:rsidR="00B8773E" w:rsidRDefault="00995B17" w:rsidP="00B8773E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F95A4C">
        <w:rPr>
          <w:color w:val="000000" w:themeColor="text1"/>
        </w:rPr>
        <w:t>raport mjeko-ligjor;</w:t>
      </w:r>
    </w:p>
    <w:p w:rsidR="00B8773E" w:rsidRPr="00B8773E" w:rsidRDefault="00B8773E" w:rsidP="00B8773E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B8773E">
        <w:rPr>
          <w:color w:val="000000" w:themeColor="text1"/>
        </w:rPr>
        <w:t xml:space="preserve">vërtetim i gjendjes gjyqësore. </w:t>
      </w:r>
    </w:p>
    <w:p w:rsidR="00CC1AF6" w:rsidRPr="00CC1AF6" w:rsidRDefault="00CC1AF6" w:rsidP="00B877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4"/>
          <w:szCs w:val="24"/>
          <w:shd w:val="clear" w:color="auto" w:fill="FFFFFF"/>
          <w:lang w:eastAsia="sq-AL"/>
        </w:rPr>
      </w:pPr>
    </w:p>
    <w:sectPr w:rsidR="00CC1AF6" w:rsidRPr="00CC1AF6" w:rsidSect="00B8773E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0419"/>
    <w:multiLevelType w:val="hybridMultilevel"/>
    <w:tmpl w:val="AFE46090"/>
    <w:lvl w:ilvl="0" w:tplc="AE3CB1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5ED1"/>
    <w:multiLevelType w:val="multilevel"/>
    <w:tmpl w:val="96F4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A6FD7"/>
    <w:multiLevelType w:val="multilevel"/>
    <w:tmpl w:val="B8F6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70433"/>
    <w:multiLevelType w:val="hybridMultilevel"/>
    <w:tmpl w:val="23A27F22"/>
    <w:lvl w:ilvl="0" w:tplc="5E266DDC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713FD"/>
    <w:multiLevelType w:val="hybridMultilevel"/>
    <w:tmpl w:val="49BC484A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D5E45"/>
    <w:multiLevelType w:val="hybridMultilevel"/>
    <w:tmpl w:val="CFC44380"/>
    <w:lvl w:ilvl="0" w:tplc="F95251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06608"/>
    <w:multiLevelType w:val="multilevel"/>
    <w:tmpl w:val="1C4C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C6FC1"/>
    <w:multiLevelType w:val="multilevel"/>
    <w:tmpl w:val="1E02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93EEA"/>
    <w:multiLevelType w:val="hybridMultilevel"/>
    <w:tmpl w:val="955C8ED6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F6"/>
    <w:rsid w:val="00046D19"/>
    <w:rsid w:val="001B3D7D"/>
    <w:rsid w:val="00201360"/>
    <w:rsid w:val="00512411"/>
    <w:rsid w:val="007A3098"/>
    <w:rsid w:val="00995B17"/>
    <w:rsid w:val="009D3F1A"/>
    <w:rsid w:val="00B8773E"/>
    <w:rsid w:val="00CC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B2D7"/>
  <w15:chartTrackingRefBased/>
  <w15:docId w15:val="{638DFA4E-8E11-475C-9564-8FADF174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AF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A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A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CC1A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CC1AF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C1AF6"/>
  </w:style>
  <w:style w:type="character" w:customStyle="1" w:styleId="Heading3Char">
    <w:name w:val="Heading 3 Char"/>
    <w:basedOn w:val="DefaultParagraphFont"/>
    <w:link w:val="Heading3"/>
    <w:uiPriority w:val="9"/>
    <w:rsid w:val="00CC1A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C1AF6"/>
    <w:rPr>
      <w:b/>
      <w:bCs/>
    </w:rPr>
  </w:style>
  <w:style w:type="paragraph" w:styleId="NormalWeb">
    <w:name w:val="Normal (Web)"/>
    <w:basedOn w:val="Normal"/>
    <w:uiPriority w:val="99"/>
    <w:unhideWhenUsed/>
    <w:rsid w:val="00CC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Megi Celiku</cp:lastModifiedBy>
  <cp:revision>6</cp:revision>
  <dcterms:created xsi:type="dcterms:W3CDTF">2026-01-16T12:24:00Z</dcterms:created>
  <dcterms:modified xsi:type="dcterms:W3CDTF">2026-01-21T09:56:00Z</dcterms:modified>
</cp:coreProperties>
</file>